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40" w:rsidRPr="00193F48" w:rsidRDefault="00B07240" w:rsidP="00B072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BA30C" wp14:editId="3CEAD75B">
            <wp:simplePos x="0" y="0"/>
            <wp:positionH relativeFrom="column">
              <wp:posOffset>-83820</wp:posOffset>
            </wp:positionH>
            <wp:positionV relativeFrom="paragraph">
              <wp:posOffset>-220980</wp:posOffset>
            </wp:positionV>
            <wp:extent cx="1524000" cy="11430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7200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93F48">
        <w:rPr>
          <w:rFonts w:ascii="Times New Roman" w:hAnsi="Times New Roman"/>
          <w:sz w:val="28"/>
          <w:szCs w:val="28"/>
        </w:rPr>
        <w:t xml:space="preserve">   </w:t>
      </w:r>
      <w:r w:rsidR="00E745B0">
        <w:rPr>
          <w:rFonts w:ascii="Times New Roman" w:hAnsi="Times New Roman"/>
          <w:b/>
          <w:sz w:val="28"/>
          <w:szCs w:val="28"/>
        </w:rPr>
        <w:t>Частное профессиональное образовательное учреждение</w:t>
      </w:r>
      <w:r w:rsidR="007468F9" w:rsidRPr="00193F48">
        <w:rPr>
          <w:rFonts w:ascii="Times New Roman" w:hAnsi="Times New Roman"/>
          <w:b/>
          <w:sz w:val="28"/>
          <w:szCs w:val="28"/>
        </w:rPr>
        <w:t xml:space="preserve"> </w:t>
      </w:r>
    </w:p>
    <w:p w:rsidR="00B07240" w:rsidRPr="00193F48" w:rsidRDefault="00D72008" w:rsidP="00D72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3F48">
        <w:rPr>
          <w:rFonts w:ascii="Times New Roman" w:hAnsi="Times New Roman"/>
          <w:b/>
          <w:sz w:val="28"/>
          <w:szCs w:val="28"/>
        </w:rPr>
        <w:t xml:space="preserve">     </w:t>
      </w:r>
      <w:r w:rsidR="007468F9" w:rsidRPr="00193F48">
        <w:rPr>
          <w:rFonts w:ascii="Times New Roman" w:hAnsi="Times New Roman"/>
          <w:b/>
          <w:sz w:val="28"/>
          <w:szCs w:val="28"/>
        </w:rPr>
        <w:t xml:space="preserve">           </w:t>
      </w:r>
      <w:r w:rsidR="00193F48">
        <w:rPr>
          <w:rFonts w:ascii="Times New Roman" w:hAnsi="Times New Roman"/>
          <w:b/>
          <w:sz w:val="28"/>
          <w:szCs w:val="28"/>
        </w:rPr>
        <w:t xml:space="preserve">     </w:t>
      </w:r>
      <w:r w:rsidR="00E745B0">
        <w:rPr>
          <w:rFonts w:ascii="Times New Roman" w:hAnsi="Times New Roman"/>
          <w:b/>
          <w:sz w:val="28"/>
          <w:szCs w:val="28"/>
        </w:rPr>
        <w:t xml:space="preserve">Учебный центр </w:t>
      </w:r>
      <w:r w:rsidR="007468F9" w:rsidRPr="00193F48">
        <w:rPr>
          <w:rFonts w:ascii="Times New Roman" w:hAnsi="Times New Roman"/>
          <w:b/>
          <w:sz w:val="28"/>
          <w:szCs w:val="28"/>
        </w:rPr>
        <w:t xml:space="preserve">«НАВИГАТОР» </w:t>
      </w:r>
      <w:r w:rsidRPr="00193F4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72008" w:rsidRPr="00193F48" w:rsidRDefault="00D72008" w:rsidP="00D720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193F48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B07240" w:rsidRPr="00193F48">
        <w:rPr>
          <w:rFonts w:ascii="Times New Roman" w:hAnsi="Times New Roman"/>
          <w:b/>
          <w:sz w:val="28"/>
          <w:szCs w:val="28"/>
        </w:rPr>
        <w:t xml:space="preserve">Республика Саха (Якутия), гор. Якутск, ул. Халтурина, </w:t>
      </w:r>
    </w:p>
    <w:p w:rsidR="00B07240" w:rsidRPr="00193F48" w:rsidRDefault="00D72008" w:rsidP="00D7200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3F48">
        <w:rPr>
          <w:rFonts w:ascii="Times New Roman" w:hAnsi="Times New Roman"/>
          <w:b/>
          <w:sz w:val="28"/>
          <w:szCs w:val="28"/>
        </w:rPr>
        <w:t xml:space="preserve">               </w:t>
      </w:r>
      <w:r w:rsidR="00B07240" w:rsidRPr="00193F48">
        <w:rPr>
          <w:rFonts w:ascii="Times New Roman" w:hAnsi="Times New Roman"/>
          <w:b/>
          <w:sz w:val="28"/>
          <w:szCs w:val="28"/>
        </w:rPr>
        <w:t>дом 53, 3 этаж.</w:t>
      </w:r>
    </w:p>
    <w:p w:rsidR="00B07240" w:rsidRDefault="00B07240" w:rsidP="00B07240">
      <w:pPr>
        <w:pStyle w:val="a8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8(4112) 40-34-10, 8(914) 3031192, </w:t>
      </w:r>
      <w:hyperlink r:id="rId9" w:history="1">
        <w:r w:rsidRPr="001F3D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72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F3D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navigator</w:t>
        </w:r>
        <w:r w:rsidRPr="00B07240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1F3D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B0724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F3D8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724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hyperlink r:id="rId10" w:history="1">
        <w:r w:rsidRPr="00AD7AD9">
          <w:rPr>
            <w:rStyle w:val="a9"/>
            <w:rFonts w:ascii="Times New Roman" w:hAnsi="Times New Roman"/>
            <w:sz w:val="28"/>
            <w:szCs w:val="28"/>
          </w:rPr>
          <w:t>ycnavigator@mail.ru</w:t>
        </w:r>
      </w:hyperlink>
    </w:p>
    <w:p w:rsidR="00B07240" w:rsidRPr="00B07240" w:rsidRDefault="00B07240" w:rsidP="00B07240"/>
    <w:p w:rsidR="00B07240" w:rsidRPr="00B07240" w:rsidRDefault="00B07240" w:rsidP="00B0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40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</w:p>
    <w:p w:rsidR="00B07240" w:rsidRPr="00B07240" w:rsidRDefault="00B07240" w:rsidP="00B0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40">
        <w:rPr>
          <w:rFonts w:ascii="Times New Roman" w:hAnsi="Times New Roman" w:cs="Times New Roman"/>
          <w:b/>
          <w:sz w:val="28"/>
          <w:szCs w:val="28"/>
        </w:rPr>
        <w:t>на оказание образовательных услуг на 201</w:t>
      </w:r>
      <w:r w:rsidR="005221C9">
        <w:rPr>
          <w:rFonts w:ascii="Times New Roman" w:hAnsi="Times New Roman" w:cs="Times New Roman"/>
          <w:b/>
          <w:sz w:val="28"/>
          <w:szCs w:val="28"/>
        </w:rPr>
        <w:t>9</w:t>
      </w:r>
      <w:r w:rsidRPr="00B072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545"/>
        <w:gridCol w:w="697"/>
        <w:gridCol w:w="5812"/>
        <w:gridCol w:w="1250"/>
        <w:gridCol w:w="10"/>
        <w:gridCol w:w="1248"/>
        <w:gridCol w:w="10"/>
        <w:gridCol w:w="1382"/>
        <w:gridCol w:w="21"/>
      </w:tblGrid>
      <w:tr w:rsidR="00B07240" w:rsidRPr="00BB3264" w:rsidTr="00CF5872">
        <w:tc>
          <w:tcPr>
            <w:tcW w:w="545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2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7" w:type="dxa"/>
          </w:tcPr>
          <w:p w:rsidR="00B07240" w:rsidRPr="00BB3264" w:rsidRDefault="00CF5872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12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профессии</w:t>
            </w:r>
          </w:p>
        </w:tc>
        <w:tc>
          <w:tcPr>
            <w:tcW w:w="1250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gridSpan w:val="3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403" w:type="dxa"/>
            <w:gridSpan w:val="2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B07240" w:rsidTr="00CF5872">
        <w:tc>
          <w:tcPr>
            <w:tcW w:w="545" w:type="dxa"/>
          </w:tcPr>
          <w:p w:rsidR="00B07240" w:rsidRDefault="00B07240" w:rsidP="00B07240">
            <w:pPr>
              <w:jc w:val="center"/>
              <w:rPr>
                <w:b/>
              </w:rPr>
            </w:pPr>
          </w:p>
        </w:tc>
        <w:tc>
          <w:tcPr>
            <w:tcW w:w="10430" w:type="dxa"/>
            <w:gridSpan w:val="8"/>
          </w:tcPr>
          <w:p w:rsidR="00B07240" w:rsidRPr="00BB3264" w:rsidRDefault="00B07240" w:rsidP="002B40F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B40FC">
              <w:rPr>
                <w:b/>
              </w:rPr>
              <w:t>рограммы профессионального</w:t>
            </w:r>
            <w:r>
              <w:rPr>
                <w:b/>
              </w:rPr>
              <w:t xml:space="preserve"> </w:t>
            </w:r>
            <w:r w:rsidR="002B40FC">
              <w:rPr>
                <w:b/>
              </w:rPr>
              <w:t>обучения</w:t>
            </w:r>
            <w:bookmarkStart w:id="0" w:name="_GoBack"/>
            <w:bookmarkEnd w:id="0"/>
          </w:p>
        </w:tc>
      </w:tr>
      <w:tr w:rsidR="008352C2" w:rsidRPr="00BB3264" w:rsidTr="00CF5872">
        <w:trPr>
          <w:gridAfter w:val="1"/>
          <w:wAfter w:w="21" w:type="dxa"/>
        </w:trPr>
        <w:tc>
          <w:tcPr>
            <w:tcW w:w="545" w:type="dxa"/>
          </w:tcPr>
          <w:p w:rsidR="008352C2" w:rsidRPr="00654F2B" w:rsidRDefault="00CF5872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8352C2" w:rsidRPr="00654F2B" w:rsidRDefault="008352C2" w:rsidP="00B07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8352C2" w:rsidRPr="00654F2B" w:rsidRDefault="008352C2" w:rsidP="00466E12">
            <w:pPr>
              <w:rPr>
                <w:rFonts w:ascii="Times New Roman" w:hAnsi="Times New Roman" w:cs="Times New Roman"/>
              </w:rPr>
            </w:pPr>
            <w:r w:rsidRPr="00654F2B">
              <w:rPr>
                <w:rFonts w:ascii="Times New Roman" w:hAnsi="Times New Roman" w:cs="Times New Roman"/>
              </w:rPr>
              <w:t>Частный охранник 4 разряда</w:t>
            </w:r>
          </w:p>
        </w:tc>
        <w:tc>
          <w:tcPr>
            <w:tcW w:w="1260" w:type="dxa"/>
            <w:gridSpan w:val="2"/>
          </w:tcPr>
          <w:p w:rsidR="008352C2" w:rsidRDefault="008352C2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48" w:type="dxa"/>
          </w:tcPr>
          <w:p w:rsidR="008352C2" w:rsidRDefault="008352C2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часов</w:t>
            </w:r>
          </w:p>
        </w:tc>
        <w:tc>
          <w:tcPr>
            <w:tcW w:w="1392" w:type="dxa"/>
            <w:gridSpan w:val="2"/>
          </w:tcPr>
          <w:p w:rsidR="008352C2" w:rsidRDefault="008352C2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7 500, 00</w:t>
            </w:r>
          </w:p>
        </w:tc>
      </w:tr>
      <w:tr w:rsidR="00B67BA8" w:rsidRPr="00BB3264" w:rsidTr="00CF5872">
        <w:trPr>
          <w:gridAfter w:val="1"/>
          <w:wAfter w:w="21" w:type="dxa"/>
        </w:trPr>
        <w:tc>
          <w:tcPr>
            <w:tcW w:w="545" w:type="dxa"/>
          </w:tcPr>
          <w:p w:rsidR="00B67BA8" w:rsidRPr="00CF5872" w:rsidRDefault="00B67BA8" w:rsidP="00472D51">
            <w:pPr>
              <w:rPr>
                <w:rFonts w:ascii="Times New Roman" w:hAnsi="Times New Roman" w:cs="Times New Roman"/>
              </w:rPr>
            </w:pPr>
            <w:r w:rsidRPr="00CF5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B67BA8" w:rsidRPr="00654F2B" w:rsidRDefault="00B67BA8" w:rsidP="00B07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3C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частных охранников 4 разряда</w:t>
            </w:r>
          </w:p>
        </w:tc>
        <w:tc>
          <w:tcPr>
            <w:tcW w:w="1260" w:type="dxa"/>
            <w:gridSpan w:val="2"/>
          </w:tcPr>
          <w:p w:rsidR="00B67BA8" w:rsidRPr="00BB3264" w:rsidRDefault="00B67BA8" w:rsidP="003C3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67BA8" w:rsidRPr="00BB3264" w:rsidRDefault="00B67BA8" w:rsidP="003C3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392" w:type="dxa"/>
            <w:gridSpan w:val="2"/>
          </w:tcPr>
          <w:p w:rsidR="00B67BA8" w:rsidRPr="00BB3264" w:rsidRDefault="00B67BA8" w:rsidP="003C3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1 500, 00</w:t>
            </w:r>
          </w:p>
        </w:tc>
      </w:tr>
      <w:tr w:rsidR="00B67BA8" w:rsidRPr="00BB3264" w:rsidTr="00CF5872">
        <w:trPr>
          <w:gridAfter w:val="1"/>
          <w:wAfter w:w="21" w:type="dxa"/>
        </w:trPr>
        <w:tc>
          <w:tcPr>
            <w:tcW w:w="545" w:type="dxa"/>
          </w:tcPr>
          <w:p w:rsidR="00B67BA8" w:rsidRPr="00CF5872" w:rsidRDefault="00B67BA8" w:rsidP="00472D51">
            <w:pPr>
              <w:rPr>
                <w:rFonts w:ascii="Times New Roman" w:hAnsi="Times New Roman" w:cs="Times New Roman"/>
              </w:rPr>
            </w:pPr>
            <w:r w:rsidRPr="00CF5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</w:tcPr>
          <w:p w:rsidR="00B67BA8" w:rsidRDefault="00B67BA8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ДОПОГ</w:t>
            </w:r>
          </w:p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курс</w:t>
            </w:r>
          </w:p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Спецкурс: цистерны</w:t>
            </w:r>
          </w:p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Спецкурс: взрывчатые вещества, 1 класс</w:t>
            </w:r>
          </w:p>
        </w:tc>
        <w:tc>
          <w:tcPr>
            <w:tcW w:w="1260" w:type="dxa"/>
            <w:gridSpan w:val="2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392" w:type="dxa"/>
            <w:gridSpan w:val="2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7 500, 00</w:t>
            </w:r>
          </w:p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7 500, 00</w:t>
            </w:r>
          </w:p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B67BA8" w:rsidRPr="00BB3264" w:rsidTr="00CF5872">
        <w:trPr>
          <w:gridAfter w:val="1"/>
          <w:wAfter w:w="21" w:type="dxa"/>
        </w:trPr>
        <w:tc>
          <w:tcPr>
            <w:tcW w:w="545" w:type="dxa"/>
          </w:tcPr>
          <w:p w:rsidR="00B67BA8" w:rsidRPr="00CF5872" w:rsidRDefault="00B67BA8" w:rsidP="0047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B67BA8" w:rsidRDefault="00B67BA8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67BA8" w:rsidRPr="00BB3264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занятия с водителями автотранспортных организаций</w:t>
            </w:r>
          </w:p>
        </w:tc>
        <w:tc>
          <w:tcPr>
            <w:tcW w:w="1260" w:type="dxa"/>
            <w:gridSpan w:val="2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392" w:type="dxa"/>
            <w:gridSpan w:val="2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 500, 00</w:t>
            </w:r>
          </w:p>
        </w:tc>
      </w:tr>
      <w:tr w:rsidR="00B67BA8" w:rsidRPr="00BB3264" w:rsidTr="00CF5872">
        <w:trPr>
          <w:gridAfter w:val="1"/>
          <w:wAfter w:w="21" w:type="dxa"/>
        </w:trPr>
        <w:tc>
          <w:tcPr>
            <w:tcW w:w="545" w:type="dxa"/>
          </w:tcPr>
          <w:p w:rsidR="00B67BA8" w:rsidRDefault="00B67BA8" w:rsidP="0047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B67BA8" w:rsidRDefault="00B67BA8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67BA8" w:rsidRDefault="00B67BA8" w:rsidP="00AA3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категории «В»</w:t>
            </w:r>
          </w:p>
        </w:tc>
        <w:tc>
          <w:tcPr>
            <w:tcW w:w="1260" w:type="dxa"/>
            <w:gridSpan w:val="2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67BA8" w:rsidRDefault="00B67BA8" w:rsidP="00AA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 часа</w:t>
            </w:r>
          </w:p>
        </w:tc>
        <w:tc>
          <w:tcPr>
            <w:tcW w:w="1392" w:type="dxa"/>
            <w:gridSpan w:val="2"/>
          </w:tcPr>
          <w:p w:rsidR="00B67BA8" w:rsidRPr="00AA3025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30 000, 00</w:t>
            </w:r>
          </w:p>
        </w:tc>
      </w:tr>
      <w:tr w:rsidR="00B67BA8" w:rsidRPr="00BB3264" w:rsidTr="00CF5872">
        <w:trPr>
          <w:gridAfter w:val="1"/>
          <w:wAfter w:w="21" w:type="dxa"/>
        </w:trPr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</w:tcPr>
          <w:p w:rsidR="00B67BA8" w:rsidRDefault="00B67BA8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67BA8" w:rsidRPr="00BB3264" w:rsidRDefault="00B67BA8" w:rsidP="004D6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занятия с водителями автотранспортных организаций</w:t>
            </w:r>
          </w:p>
        </w:tc>
        <w:tc>
          <w:tcPr>
            <w:tcW w:w="1260" w:type="dxa"/>
            <w:gridSpan w:val="2"/>
          </w:tcPr>
          <w:p w:rsidR="00B67BA8" w:rsidRPr="00BB3264" w:rsidRDefault="00B67BA8" w:rsidP="004D6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67BA8" w:rsidRPr="00BB3264" w:rsidRDefault="00B67BA8" w:rsidP="004D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392" w:type="dxa"/>
            <w:gridSpan w:val="2"/>
          </w:tcPr>
          <w:p w:rsidR="00B67BA8" w:rsidRPr="00BB3264" w:rsidRDefault="00B67BA8" w:rsidP="004D6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0" w:type="dxa"/>
            <w:gridSpan w:val="8"/>
          </w:tcPr>
          <w:p w:rsidR="00B67BA8" w:rsidRPr="00BB3264" w:rsidRDefault="00B67BA8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оказания первой доврачебной помощи пострадавшим</w:t>
            </w:r>
          </w:p>
        </w:tc>
        <w:tc>
          <w:tcPr>
            <w:tcW w:w="1250" w:type="dxa"/>
          </w:tcPr>
          <w:p w:rsidR="00B67BA8" w:rsidRPr="00BB3264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1 000. 00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Судоводитель маломерного моторного судна</w:t>
            </w:r>
          </w:p>
        </w:tc>
        <w:tc>
          <w:tcPr>
            <w:tcW w:w="1250" w:type="dxa"/>
          </w:tcPr>
          <w:p w:rsidR="00B67BA8" w:rsidRPr="00BB3264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403" w:type="dxa"/>
            <w:gridSpan w:val="2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гидроциклом</w:t>
            </w:r>
          </w:p>
        </w:tc>
        <w:tc>
          <w:tcPr>
            <w:tcW w:w="1250" w:type="dxa"/>
          </w:tcPr>
          <w:p w:rsidR="00B67BA8" w:rsidRPr="00BB3264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1403" w:type="dxa"/>
            <w:gridSpan w:val="2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52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Судоводитель судов, поднадзорных государственной инспекции по маломерным судам МЧС России на воздушной подушке (районы плавания «ВП», «ВВП», «МП»)</w:t>
            </w:r>
          </w:p>
        </w:tc>
        <w:tc>
          <w:tcPr>
            <w:tcW w:w="1250" w:type="dxa"/>
          </w:tcPr>
          <w:p w:rsidR="00B67BA8" w:rsidRPr="00BB3264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1403" w:type="dxa"/>
            <w:gridSpan w:val="2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0" w:type="dxa"/>
            <w:gridSpan w:val="8"/>
          </w:tcPr>
          <w:p w:rsidR="00B67BA8" w:rsidRDefault="00B67BA8" w:rsidP="00D66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7BA8" w:rsidRPr="00FC5912" w:rsidRDefault="00B67BA8" w:rsidP="00D66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профессиональное образование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787A1A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5A5AEE" w:rsidRDefault="00B67BA8" w:rsidP="00C954FC">
            <w:pPr>
              <w:rPr>
                <w:rFonts w:ascii="Times New Roman" w:hAnsi="Times New Roman"/>
              </w:rPr>
            </w:pPr>
            <w:r w:rsidRPr="00F437F3">
              <w:rPr>
                <w:rFonts w:ascii="Times New Roman" w:hAnsi="Times New Roman"/>
              </w:rPr>
              <w:t>Безопасные методы и приемы выполнения работ на высоте повышенной опасности, выполняемых с применением, систем канатного доступа</w:t>
            </w:r>
          </w:p>
        </w:tc>
        <w:tc>
          <w:tcPr>
            <w:tcW w:w="1250" w:type="dxa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группа</w:t>
            </w: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3" w:type="dxa"/>
            <w:gridSpan w:val="2"/>
          </w:tcPr>
          <w:p w:rsidR="00B67BA8" w:rsidRPr="005A5AEE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12 000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C954FC">
            <w:pPr>
              <w:rPr>
                <w:rFonts w:ascii="Times New Roman" w:hAnsi="Times New Roman"/>
              </w:rPr>
            </w:pPr>
            <w:r w:rsidRPr="004F3B0F">
              <w:rPr>
                <w:rFonts w:ascii="Times New Roman" w:hAnsi="Times New Roman"/>
              </w:rPr>
              <w:t>Безопасные методы и приемы выполнения работ на высоте повышенной опасности, с применением инвентарных лесов и подмостей</w:t>
            </w:r>
          </w:p>
        </w:tc>
        <w:tc>
          <w:tcPr>
            <w:tcW w:w="1250" w:type="dxa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1-2, группа</w:t>
            </w: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3" w:type="dxa"/>
            <w:gridSpan w:val="2"/>
          </w:tcPr>
          <w:p w:rsidR="00B67BA8" w:rsidRPr="005A5AEE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10 000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Пожарно-технический минимум руководителей, должностных лиц, лиц ответственных за обеспечение пожарной безопасности организаций (предприятий ЖКХ, включая предприятия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</w:rPr>
              <w:t>теплоснабжения и водопроводных)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руководителей, должностных лиц, лиц, ответственных за обеспечение пожарной безопасности организаций (председатели пожарно-технических комиссий)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Пожарно-технический минимум руководителей, должностных лиц, лиц ответственных за обеспечение пожарной безопасности организаций (предприятий, осуществляющих деятельность по хранению, </w:t>
            </w:r>
            <w:r>
              <w:rPr>
                <w:rFonts w:ascii="Times New Roman" w:hAnsi="Times New Roman" w:cs="Times New Roman"/>
              </w:rPr>
              <w:lastRenderedPageBreak/>
              <w:t>транспортировке и реализации нефтепродуктов, в том числе АЗС)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7" w:type="dxa"/>
          </w:tcPr>
          <w:p w:rsidR="00B67BA8" w:rsidRPr="00787A1A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руководителей, должностных лиц, лиц ответственных за обеспечение пожарной безопасности организаций (учреждений оптовой и розничной торговли, общественного питания, бытового обслуживания, складских комплексов)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руководителей, должностных лиц, лиц ответственных за обеспечение пожарной безопасности организаций (учреждения общего, среднего, высшего, средне-специального и начально-профессионального образования, школ-интернатов, детских дошкольных учреждений с круглосуточным пребыванием детей, загородных детских оздоровительных учреждений)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руководителей и должностных лиц, лиц ответственных за обеспечение пожарной безопасности организаций (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и автотранспортных предприятий, предприятий ж/д транспорта, лесоперерабатывающих, лесозаготовительных, сельскохозяйственных предприятий)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Пожарно-технический минимум руководителей, должностных лиц, лиц ответственных за обеспечение пожарной безопасности организаций (объектов здравоохранения,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круглосуточным пребыванием людей, относящихся к категории маломобильным)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Пожарно-технический минимум руководителей, должностных лиц, лиц ответственных за обеспечение пожарной безопасности организаций (общежитий, гостиниц, учреждений здравоохранения, социальной защиты, культурно-зрелищных, отдыха, туризма, занятости населения)</w:t>
            </w:r>
            <w:proofErr w:type="gramEnd"/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Pr="00BB3264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руководителей, должностных лиц, лиц ответственных за обеспечение пожарной безопасности организаций (рабочие, выполняющие сварочные, огневые и др. пожароопасные работы)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B56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Пожарно-технический минимум для главных специалистов технического и производственного профиля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3" w:type="dxa"/>
            <w:gridSpan w:val="2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0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873EB8" w:rsidRDefault="00B67BA8" w:rsidP="00C954F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3EB8">
              <w:rPr>
                <w:rFonts w:ascii="Times New Roman" w:hAnsi="Times New Roman"/>
                <w:bCs/>
              </w:rPr>
              <w:t xml:space="preserve">Пожарно-технический минимум для лиц, назначенных приказом (распоряжением) руководителя организации </w:t>
            </w:r>
            <w:proofErr w:type="gramStart"/>
            <w:r w:rsidRPr="00873EB8">
              <w:rPr>
                <w:rFonts w:ascii="Times New Roman" w:hAnsi="Times New Roman"/>
                <w:bCs/>
              </w:rPr>
              <w:t>ответственными</w:t>
            </w:r>
            <w:proofErr w:type="gramEnd"/>
            <w:r w:rsidRPr="00873EB8">
              <w:rPr>
                <w:rFonts w:ascii="Times New Roman" w:hAnsi="Times New Roman"/>
                <w:bCs/>
              </w:rPr>
              <w:t xml:space="preserve"> за обеспечение пожарной безопасности на объекте защиты, в том числе в обособленных структурных подразделениях организации. 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403" w:type="dxa"/>
            <w:gridSpan w:val="2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0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873EB8" w:rsidRDefault="00B67BA8" w:rsidP="00CE256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«Пожарная безопасность» - профессиональная переподготовка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403" w:type="dxa"/>
            <w:gridSpan w:val="2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0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личного состава нештатных аварийно-спасательных формирований (НАСФ)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090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BB3264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работающего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D4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для руководителей, специалистов организаций и работников служб охраны труда организаций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D4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 специалистов по охране труда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403" w:type="dxa"/>
            <w:gridSpan w:val="2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D4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C9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квалификации работников служб охраны труда строительных организаций</w:t>
            </w:r>
            <w:proofErr w:type="gramEnd"/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03" w:type="dxa"/>
            <w:gridSpan w:val="2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D4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3C79DF" w:rsidRDefault="00B67BA8" w:rsidP="00C9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3C79DF">
              <w:rPr>
                <w:rFonts w:ascii="Times New Roman" w:hAnsi="Times New Roman" w:cs="Times New Roman"/>
                <w:szCs w:val="24"/>
              </w:rPr>
              <w:t>беспечение экологической безопасности руководителями, специалистами общехозяйственных систем управления, экологических служб и систем экологического контроля</w:t>
            </w:r>
          </w:p>
        </w:tc>
        <w:tc>
          <w:tcPr>
            <w:tcW w:w="1250" w:type="dxa"/>
          </w:tcPr>
          <w:p w:rsidR="00B67BA8" w:rsidRPr="00BB3264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03" w:type="dxa"/>
            <w:gridSpan w:val="2"/>
          </w:tcPr>
          <w:p w:rsidR="00B67BA8" w:rsidRDefault="00B67BA8" w:rsidP="00C9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D4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Pr="003C79DF" w:rsidRDefault="00B67BA8" w:rsidP="0047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безопасность, учет, контроль и физическая защита радиоактивных веществ и радиоактивных отходов</w:t>
            </w:r>
          </w:p>
        </w:tc>
        <w:tc>
          <w:tcPr>
            <w:tcW w:w="1250" w:type="dxa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03" w:type="dxa"/>
            <w:gridSpan w:val="2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C5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специалистов по организации перевозок автомобильным транспортом в пределах РФ. </w:t>
            </w:r>
            <w:proofErr w:type="gramStart"/>
            <w:r>
              <w:rPr>
                <w:rFonts w:ascii="Times New Roman" w:hAnsi="Times New Roman" w:cs="Times New Roman"/>
              </w:rPr>
              <w:t>(Профессиональная компетентность.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Для лиц с профильным образованием код 230000).</w:t>
            </w:r>
            <w:proofErr w:type="gramEnd"/>
          </w:p>
        </w:tc>
        <w:tc>
          <w:tcPr>
            <w:tcW w:w="1250" w:type="dxa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часа</w:t>
            </w:r>
          </w:p>
        </w:tc>
        <w:tc>
          <w:tcPr>
            <w:tcW w:w="1403" w:type="dxa"/>
            <w:gridSpan w:val="2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B67BA8" w:rsidRPr="00BB3264" w:rsidTr="00CF5872">
        <w:tc>
          <w:tcPr>
            <w:tcW w:w="545" w:type="dxa"/>
          </w:tcPr>
          <w:p w:rsidR="00B67BA8" w:rsidRDefault="00B67BA8" w:rsidP="002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7" w:type="dxa"/>
          </w:tcPr>
          <w:p w:rsidR="00B67BA8" w:rsidRPr="00BB3264" w:rsidRDefault="00B67BA8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в области БДД:</w:t>
            </w:r>
          </w:p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специалист, ответственный за БДД</w:t>
            </w:r>
          </w:p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контролер технического состояния автотранспортного средства</w:t>
            </w:r>
          </w:p>
          <w:p w:rsidR="00B67BA8" w:rsidRDefault="00B67BA8" w:rsidP="00477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диспетчер автомобильного транспорта</w:t>
            </w:r>
          </w:p>
        </w:tc>
        <w:tc>
          <w:tcPr>
            <w:tcW w:w="1250" w:type="dxa"/>
          </w:tcPr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3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403" w:type="dxa"/>
            <w:gridSpan w:val="2"/>
          </w:tcPr>
          <w:p w:rsidR="00B67BA8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</w:p>
          <w:p w:rsidR="00B67BA8" w:rsidRPr="00BB3264" w:rsidRDefault="00B67BA8" w:rsidP="0047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</w:tbl>
    <w:p w:rsidR="009577AA" w:rsidRDefault="009577AA" w:rsidP="00D10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E8" w:rsidRPr="009577AA" w:rsidRDefault="00D1049D" w:rsidP="00957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9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D1049D">
        <w:rPr>
          <w:rFonts w:ascii="Times New Roman" w:hAnsi="Times New Roman" w:cs="Times New Roman"/>
          <w:b/>
          <w:sz w:val="24"/>
          <w:szCs w:val="24"/>
        </w:rPr>
        <w:tab/>
      </w:r>
      <w:r w:rsidRPr="00D104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049D">
        <w:rPr>
          <w:rFonts w:ascii="Times New Roman" w:hAnsi="Times New Roman" w:cs="Times New Roman"/>
          <w:b/>
          <w:sz w:val="24"/>
          <w:szCs w:val="24"/>
        </w:rPr>
        <w:tab/>
      </w:r>
      <w:r w:rsidRPr="00D1049D">
        <w:rPr>
          <w:rFonts w:ascii="Times New Roman" w:hAnsi="Times New Roman" w:cs="Times New Roman"/>
          <w:b/>
          <w:sz w:val="24"/>
          <w:szCs w:val="24"/>
        </w:rPr>
        <w:tab/>
        <w:t>А.П. Попов</w:t>
      </w:r>
    </w:p>
    <w:sectPr w:rsidR="003A61E8" w:rsidRPr="009577AA" w:rsidSect="00F21C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03" w:rsidRDefault="00317E03" w:rsidP="00CF7FE4">
      <w:pPr>
        <w:spacing w:after="0" w:line="240" w:lineRule="auto"/>
      </w:pPr>
      <w:r>
        <w:separator/>
      </w:r>
    </w:p>
  </w:endnote>
  <w:endnote w:type="continuationSeparator" w:id="0">
    <w:p w:rsidR="00317E03" w:rsidRDefault="00317E03" w:rsidP="00CF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8" w:rsidRDefault="00B412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8" w:rsidRDefault="00B412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8" w:rsidRDefault="00B412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03" w:rsidRDefault="00317E03" w:rsidP="00CF7FE4">
      <w:pPr>
        <w:spacing w:after="0" w:line="240" w:lineRule="auto"/>
      </w:pPr>
      <w:r>
        <w:separator/>
      </w:r>
    </w:p>
  </w:footnote>
  <w:footnote w:type="continuationSeparator" w:id="0">
    <w:p w:rsidR="00317E03" w:rsidRDefault="00317E03" w:rsidP="00CF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8" w:rsidRDefault="00B412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8" w:rsidRDefault="00B412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8" w:rsidRDefault="00B412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64"/>
    <w:rsid w:val="000240EF"/>
    <w:rsid w:val="000774F3"/>
    <w:rsid w:val="000878B3"/>
    <w:rsid w:val="000A028B"/>
    <w:rsid w:val="000B402B"/>
    <w:rsid w:val="000F00DC"/>
    <w:rsid w:val="000F4AA6"/>
    <w:rsid w:val="001031E0"/>
    <w:rsid w:val="001054E8"/>
    <w:rsid w:val="001102EC"/>
    <w:rsid w:val="00123D56"/>
    <w:rsid w:val="0017165D"/>
    <w:rsid w:val="00192B5E"/>
    <w:rsid w:val="00193F48"/>
    <w:rsid w:val="001952A9"/>
    <w:rsid w:val="00197933"/>
    <w:rsid w:val="001D534A"/>
    <w:rsid w:val="002310B4"/>
    <w:rsid w:val="00244C6E"/>
    <w:rsid w:val="0025027A"/>
    <w:rsid w:val="00261655"/>
    <w:rsid w:val="002A0DC8"/>
    <w:rsid w:val="002A5DA7"/>
    <w:rsid w:val="002B40FC"/>
    <w:rsid w:val="002C1ABD"/>
    <w:rsid w:val="002C1BD0"/>
    <w:rsid w:val="002D6D52"/>
    <w:rsid w:val="002E553C"/>
    <w:rsid w:val="002F511F"/>
    <w:rsid w:val="00317E03"/>
    <w:rsid w:val="0033528F"/>
    <w:rsid w:val="00335DE7"/>
    <w:rsid w:val="00342E1E"/>
    <w:rsid w:val="00353B45"/>
    <w:rsid w:val="00360CB6"/>
    <w:rsid w:val="00380664"/>
    <w:rsid w:val="003A117B"/>
    <w:rsid w:val="003A61E8"/>
    <w:rsid w:val="003C79DF"/>
    <w:rsid w:val="003E2A18"/>
    <w:rsid w:val="003F412F"/>
    <w:rsid w:val="00424116"/>
    <w:rsid w:val="00466E12"/>
    <w:rsid w:val="00477ECF"/>
    <w:rsid w:val="00485E68"/>
    <w:rsid w:val="004B45E8"/>
    <w:rsid w:val="004C30E5"/>
    <w:rsid w:val="004D7AFB"/>
    <w:rsid w:val="005221C9"/>
    <w:rsid w:val="005252ED"/>
    <w:rsid w:val="005A5AEE"/>
    <w:rsid w:val="005E4D66"/>
    <w:rsid w:val="005F53D8"/>
    <w:rsid w:val="00604ED9"/>
    <w:rsid w:val="00606F2F"/>
    <w:rsid w:val="006124C3"/>
    <w:rsid w:val="00633351"/>
    <w:rsid w:val="00634720"/>
    <w:rsid w:val="00641AFE"/>
    <w:rsid w:val="00654C7B"/>
    <w:rsid w:val="00654F2B"/>
    <w:rsid w:val="00663AFD"/>
    <w:rsid w:val="00663C10"/>
    <w:rsid w:val="00670CF7"/>
    <w:rsid w:val="00685AFD"/>
    <w:rsid w:val="006A422E"/>
    <w:rsid w:val="006C590E"/>
    <w:rsid w:val="006C68F6"/>
    <w:rsid w:val="006E4317"/>
    <w:rsid w:val="006F1515"/>
    <w:rsid w:val="00735328"/>
    <w:rsid w:val="007468F9"/>
    <w:rsid w:val="007501A0"/>
    <w:rsid w:val="00787A1A"/>
    <w:rsid w:val="0079253C"/>
    <w:rsid w:val="007B706D"/>
    <w:rsid w:val="007C4B77"/>
    <w:rsid w:val="0081400F"/>
    <w:rsid w:val="008352C2"/>
    <w:rsid w:val="0085506E"/>
    <w:rsid w:val="00873EB8"/>
    <w:rsid w:val="008F45F8"/>
    <w:rsid w:val="00945DA1"/>
    <w:rsid w:val="009577AA"/>
    <w:rsid w:val="009D16D2"/>
    <w:rsid w:val="009D4E2C"/>
    <w:rsid w:val="009F474A"/>
    <w:rsid w:val="009F7214"/>
    <w:rsid w:val="00A17990"/>
    <w:rsid w:val="00A20489"/>
    <w:rsid w:val="00A32523"/>
    <w:rsid w:val="00A81DD6"/>
    <w:rsid w:val="00A85F09"/>
    <w:rsid w:val="00A862D6"/>
    <w:rsid w:val="00A873DD"/>
    <w:rsid w:val="00AA3025"/>
    <w:rsid w:val="00AC0179"/>
    <w:rsid w:val="00AF17BF"/>
    <w:rsid w:val="00B07240"/>
    <w:rsid w:val="00B41298"/>
    <w:rsid w:val="00B67BA8"/>
    <w:rsid w:val="00B77537"/>
    <w:rsid w:val="00B84819"/>
    <w:rsid w:val="00B873C5"/>
    <w:rsid w:val="00BA3991"/>
    <w:rsid w:val="00BB153C"/>
    <w:rsid w:val="00BB3264"/>
    <w:rsid w:val="00BB402E"/>
    <w:rsid w:val="00C208FE"/>
    <w:rsid w:val="00C6471D"/>
    <w:rsid w:val="00C77082"/>
    <w:rsid w:val="00C77DB2"/>
    <w:rsid w:val="00C93816"/>
    <w:rsid w:val="00CA7CCF"/>
    <w:rsid w:val="00CC5E67"/>
    <w:rsid w:val="00CE2565"/>
    <w:rsid w:val="00CF5872"/>
    <w:rsid w:val="00CF7FE4"/>
    <w:rsid w:val="00D1049D"/>
    <w:rsid w:val="00D36FF6"/>
    <w:rsid w:val="00D66F05"/>
    <w:rsid w:val="00D72008"/>
    <w:rsid w:val="00DC05BB"/>
    <w:rsid w:val="00DC55E0"/>
    <w:rsid w:val="00E1488D"/>
    <w:rsid w:val="00E23E71"/>
    <w:rsid w:val="00E27FDA"/>
    <w:rsid w:val="00E4102D"/>
    <w:rsid w:val="00E432AB"/>
    <w:rsid w:val="00E46AC0"/>
    <w:rsid w:val="00E61EF6"/>
    <w:rsid w:val="00E745B0"/>
    <w:rsid w:val="00E847A0"/>
    <w:rsid w:val="00E94571"/>
    <w:rsid w:val="00E97552"/>
    <w:rsid w:val="00EB5DAF"/>
    <w:rsid w:val="00ED6536"/>
    <w:rsid w:val="00EE76B5"/>
    <w:rsid w:val="00F00E33"/>
    <w:rsid w:val="00F1794F"/>
    <w:rsid w:val="00F21CBA"/>
    <w:rsid w:val="00F437F3"/>
    <w:rsid w:val="00F62FBF"/>
    <w:rsid w:val="00F8260D"/>
    <w:rsid w:val="00FA5BDC"/>
    <w:rsid w:val="00FB21F6"/>
    <w:rsid w:val="00FC4B29"/>
    <w:rsid w:val="00FC5912"/>
    <w:rsid w:val="00FD5A0F"/>
    <w:rsid w:val="00FD6D3C"/>
    <w:rsid w:val="00FE2B81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FE4"/>
  </w:style>
  <w:style w:type="paragraph" w:styleId="a6">
    <w:name w:val="footer"/>
    <w:basedOn w:val="a"/>
    <w:link w:val="a7"/>
    <w:uiPriority w:val="99"/>
    <w:semiHidden/>
    <w:unhideWhenUsed/>
    <w:rsid w:val="00C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FE4"/>
  </w:style>
  <w:style w:type="paragraph" w:styleId="a8">
    <w:name w:val="caption"/>
    <w:basedOn w:val="a"/>
    <w:next w:val="a"/>
    <w:uiPriority w:val="35"/>
    <w:unhideWhenUsed/>
    <w:qFormat/>
    <w:rsid w:val="00B072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072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FE4"/>
  </w:style>
  <w:style w:type="paragraph" w:styleId="a6">
    <w:name w:val="footer"/>
    <w:basedOn w:val="a"/>
    <w:link w:val="a7"/>
    <w:uiPriority w:val="99"/>
    <w:semiHidden/>
    <w:unhideWhenUsed/>
    <w:rsid w:val="00C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FE4"/>
  </w:style>
  <w:style w:type="paragraph" w:styleId="a8">
    <w:name w:val="caption"/>
    <w:basedOn w:val="a"/>
    <w:next w:val="a"/>
    <w:uiPriority w:val="35"/>
    <w:unhideWhenUsed/>
    <w:qFormat/>
    <w:rsid w:val="00B072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072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cnavigat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igator-u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386E3-6926-4743-B88C-6C16E89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PC-Matros-7</dc:creator>
  <cp:lastModifiedBy>User</cp:lastModifiedBy>
  <cp:revision>12</cp:revision>
  <cp:lastPrinted>2018-09-17T08:42:00Z</cp:lastPrinted>
  <dcterms:created xsi:type="dcterms:W3CDTF">2018-09-17T08:47:00Z</dcterms:created>
  <dcterms:modified xsi:type="dcterms:W3CDTF">2019-04-04T12:28:00Z</dcterms:modified>
</cp:coreProperties>
</file>